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91" w:rsidRPr="001A752C" w:rsidRDefault="00586291" w:rsidP="00586291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KRS 1.5.1.1</w:t>
      </w:r>
    </w:p>
    <w:p w:rsidR="00586291" w:rsidRPr="001A752C" w:rsidRDefault="00586291" w:rsidP="00586291">
      <w:pPr>
        <w:pStyle w:val="a4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3"/>
        <w:tblW w:w="14035" w:type="dxa"/>
        <w:tblLook w:val="04A0" w:firstRow="1" w:lastRow="0" w:firstColumn="1" w:lastColumn="0" w:noHBand="0" w:noVBand="1"/>
      </w:tblPr>
      <w:tblGrid>
        <w:gridCol w:w="14035"/>
      </w:tblGrid>
      <w:tr w:rsidR="00586291" w:rsidTr="00586291">
        <w:tc>
          <w:tcPr>
            <w:tcW w:w="14035" w:type="dxa"/>
          </w:tcPr>
          <w:p w:rsidR="00586291" w:rsidRPr="00AC65CC" w:rsidRDefault="00586291" w:rsidP="00586291">
            <w:pPr>
              <w:pStyle w:val="a4"/>
              <w:tabs>
                <w:tab w:val="left" w:pos="993"/>
              </w:tabs>
              <w:spacing w:before="120" w:line="276" w:lineRule="auto"/>
              <w:ind w:left="1560" w:hanging="15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ระดับความสำเร็จในการพัฒนาคุณภาพการศึกษาด้วยเทคโนโลยีสารสนเทศ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DLIT)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สำหรับโรงเรียนขนาดกลาง</w:t>
            </w:r>
          </w:p>
        </w:tc>
      </w:tr>
    </w:tbl>
    <w:p w:rsidR="00586291" w:rsidRPr="00586291" w:rsidRDefault="00586291" w:rsidP="00586291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6291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..................................................................................................</w:t>
      </w:r>
    </w:p>
    <w:p w:rsidR="00586291" w:rsidRPr="00586291" w:rsidRDefault="00586291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28"/>
          <w:u w:val="single"/>
        </w:rPr>
        <w:t xml:space="preserve">: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ใส่เครื่องหมาย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/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ลงในช่อง</w:t>
      </w:r>
      <w:r w:rsidR="007B7BF3">
        <w:rPr>
          <w:rFonts w:ascii="TH SarabunPSK" w:hAnsi="TH SarabunPSK" w:cs="TH SarabunPSK" w:hint="cs"/>
          <w:b/>
          <w:bCs/>
          <w:sz w:val="28"/>
          <w:u w:val="single"/>
          <w:cs/>
        </w:rPr>
        <w:t>ว่าง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ข้อ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1-5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และ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7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กรณีที่โรงเรียนสามารถดำเนินการได้ตามประเด็นดังกล่าว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(หากไม่สามารถดำเนินการได้ให้ใส่ </w:t>
      </w:r>
      <w:r>
        <w:rPr>
          <w:rFonts w:ascii="TH SarabunPSK" w:hAnsi="TH SarabunPSK" w:cs="TH SarabunPSK"/>
          <w:b/>
          <w:bCs/>
          <w:sz w:val="28"/>
          <w:u w:val="single"/>
        </w:rPr>
        <w:t>X)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 และข้อ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6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ให้ระบุเป็นจำนวนคน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2376"/>
        <w:gridCol w:w="1585"/>
        <w:gridCol w:w="1614"/>
        <w:gridCol w:w="1542"/>
        <w:gridCol w:w="1493"/>
        <w:gridCol w:w="1567"/>
        <w:gridCol w:w="1567"/>
        <w:gridCol w:w="1544"/>
      </w:tblGrid>
      <w:tr w:rsidR="00586291" w:rsidRPr="00586291" w:rsidTr="00586291">
        <w:tc>
          <w:tcPr>
            <w:tcW w:w="660" w:type="dxa"/>
            <w:vMerge w:val="restart"/>
          </w:tcPr>
          <w:p w:rsidR="00586291" w:rsidRPr="00586291" w:rsidRDefault="00586291" w:rsidP="00B80DB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376" w:type="dxa"/>
            <w:vMerge w:val="restart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สถานศึกษาที่เป็น</w:t>
            </w: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585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614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542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493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567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1567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1544" w:type="dxa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</w:p>
        </w:tc>
      </w:tr>
      <w:tr w:rsidR="00586291" w:rsidRPr="00586291" w:rsidTr="00586291">
        <w:tc>
          <w:tcPr>
            <w:tcW w:w="660" w:type="dxa"/>
            <w:vMerge/>
          </w:tcPr>
          <w:p w:rsidR="00586291" w:rsidRPr="00586291" w:rsidRDefault="0058629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376" w:type="dxa"/>
            <w:vMerge/>
          </w:tcPr>
          <w:p w:rsidR="00586291" w:rsidRPr="00586291" w:rsidRDefault="0058629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85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มีโครงสร้างพื้นฐานที่เอื้อต่อจัดการเรียนการสอนผ่านเทคโนโลยีสารสนเทศ 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  <w:cs/>
              </w:rPr>
              <w:t>(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</w:rPr>
              <w:t>DLIT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  <w:cs/>
              </w:rPr>
              <w:t>)</w:t>
            </w:r>
          </w:p>
        </w:tc>
        <w:tc>
          <w:tcPr>
            <w:tcW w:w="1614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มีการใช้โทรทัศน์/จอภาพ และคอมพิวเตอร์เพื่อการจัดการเรียนการสอนโดยใช้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DLIT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อย่างคุ้มค่า</w:t>
            </w:r>
          </w:p>
        </w:tc>
        <w:tc>
          <w:tcPr>
            <w:tcW w:w="1542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มีสื่อ วัสดุ อุปกรณ์สำหรับนักเรียนมีเพียงพอต่อการเรียนรู้ด้วย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</w:rPr>
              <w:t xml:space="preserve"> DLIT</w:t>
            </w:r>
          </w:p>
        </w:tc>
        <w:tc>
          <w:tcPr>
            <w:tcW w:w="1493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ใช้สื่อ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ครบทั้ง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โมดูล</w:t>
            </w:r>
          </w:p>
        </w:tc>
        <w:tc>
          <w:tcPr>
            <w:tcW w:w="1567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ได้รับการนิเทศติดตามด้าน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จากเขตพื้นที่การศึกษา</w:t>
            </w:r>
          </w:p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67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ครูผู้สอนในโรงเรียนขนาดกลางที่ได้รับการพัฒนาด้าน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จากสำนักงานเขตพื้นที่การศึกษา</w:t>
            </w:r>
          </w:p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ระบุเป็นจำนวน</w:t>
            </w:r>
            <w:r w:rsidRPr="0058629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คน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44" w:type="dxa"/>
            <w:vAlign w:val="center"/>
          </w:tcPr>
          <w:p w:rsidR="00586291" w:rsidRPr="00586291" w:rsidRDefault="00586291" w:rsidP="0058629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  <w:cs/>
              </w:rPr>
              <w:t xml:space="preserve">นักเรียนมีค่าคะแนน </w:t>
            </w: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</w:rPr>
              <w:t xml:space="preserve">O-NET </w:t>
            </w: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  <w:tr w:rsidR="00586291" w:rsidRPr="00586291" w:rsidTr="00586291">
        <w:tc>
          <w:tcPr>
            <w:tcW w:w="660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376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86291" w:rsidRPr="00586291" w:rsidRDefault="00586291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86291" w:rsidRPr="00586291" w:rsidTr="00586291">
        <w:tc>
          <w:tcPr>
            <w:tcW w:w="660" w:type="dxa"/>
          </w:tcPr>
          <w:p w:rsid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376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86291" w:rsidRPr="00586291" w:rsidTr="00586291">
        <w:tc>
          <w:tcPr>
            <w:tcW w:w="660" w:type="dxa"/>
          </w:tcPr>
          <w:p w:rsidR="00586291" w:rsidRDefault="00586291" w:rsidP="0058629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2376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86291" w:rsidRPr="00586291" w:rsidTr="00586291">
        <w:tc>
          <w:tcPr>
            <w:tcW w:w="660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2376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5862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รวมทั้งสิ้น</w:t>
            </w:r>
          </w:p>
        </w:tc>
        <w:tc>
          <w:tcPr>
            <w:tcW w:w="1585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61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42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93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7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44" w:type="dxa"/>
          </w:tcPr>
          <w:p w:rsidR="00586291" w:rsidRPr="00586291" w:rsidRDefault="00586291" w:rsidP="00586291">
            <w:pPr>
              <w:rPr>
                <w:rFonts w:ascii="TH SarabunPSK" w:hAnsi="TH SarabunPSK" w:cs="TH SarabunPSK"/>
                <w:b/>
                <w:bCs/>
                <w:spacing w:val="-6"/>
                <w:sz w:val="28"/>
                <w:u w:val="single"/>
                <w:cs/>
              </w:rPr>
            </w:pPr>
          </w:p>
        </w:tc>
      </w:tr>
    </w:tbl>
    <w:p w:rsidR="00586291" w:rsidRDefault="00A32218" w:rsidP="00586291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หมายเหตุ </w:t>
      </w:r>
      <w:r>
        <w:rPr>
          <w:rFonts w:ascii="TH SarabunPSK" w:hAnsi="TH SarabunPSK" w:cs="TH SarabunPSK"/>
          <w:sz w:val="28"/>
        </w:rPr>
        <w:t xml:space="preserve">: </w:t>
      </w:r>
      <w:r>
        <w:rPr>
          <w:rFonts w:ascii="TH SarabunPSK" w:hAnsi="TH SarabunPSK" w:cs="TH SarabunPSK" w:hint="cs"/>
          <w:sz w:val="28"/>
          <w:cs/>
        </w:rPr>
        <w:t xml:space="preserve">ให้สำนักงานเขตพื้นที่การศึกษาแนบไฟล์รายงานผลการดำเนินการตามประเด็นข้อ </w:t>
      </w:r>
      <w:r>
        <w:rPr>
          <w:rFonts w:ascii="TH SarabunPSK" w:hAnsi="TH SarabunPSK" w:cs="TH SarabunPSK"/>
          <w:sz w:val="28"/>
        </w:rPr>
        <w:t xml:space="preserve">1-7 </w:t>
      </w:r>
      <w:r>
        <w:rPr>
          <w:rFonts w:ascii="TH SarabunPSK" w:hAnsi="TH SarabunPSK" w:cs="TH SarabunPSK" w:hint="cs"/>
          <w:sz w:val="28"/>
          <w:cs/>
        </w:rPr>
        <w:t xml:space="preserve">ของโรงเรียนกลุ่มเป้าหมาย </w:t>
      </w: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 w:hint="cs"/>
          <w:sz w:val="28"/>
          <w:cs/>
        </w:rPr>
        <w:t xml:space="preserve">โรง ในระบบ </w:t>
      </w:r>
      <w:r>
        <w:rPr>
          <w:rFonts w:ascii="TH SarabunPSK" w:hAnsi="TH SarabunPSK" w:cs="TH SarabunPSK"/>
          <w:sz w:val="28"/>
        </w:rPr>
        <w:t>KRS</w:t>
      </w:r>
    </w:p>
    <w:p w:rsidR="00A32218" w:rsidRPr="00A32218" w:rsidRDefault="00A32218" w:rsidP="00586291">
      <w:pPr>
        <w:spacing w:after="0"/>
        <w:rPr>
          <w:rFonts w:ascii="TH SarabunPSK" w:hAnsi="TH SarabunPSK" w:cs="TH SarabunPSK"/>
          <w:sz w:val="28"/>
        </w:rPr>
      </w:pPr>
    </w:p>
    <w:p w:rsidR="00586291" w:rsidRPr="00A32218" w:rsidRDefault="00586291" w:rsidP="00586291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>สรุป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1.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จำนวนสถานศึกษาที่ดำเนินการตามข้อ </w:t>
      </w:r>
      <w:r w:rsidRPr="00A32218">
        <w:rPr>
          <w:rFonts w:ascii="TH SarabunPSK" w:hAnsi="TH SarabunPSK" w:cs="TH SarabunPSK"/>
          <w:b/>
          <w:bCs/>
          <w:sz w:val="28"/>
        </w:rPr>
        <w:t xml:space="preserve">1-6 </w:t>
      </w:r>
      <w:r w:rsidRPr="00A32218">
        <w:rPr>
          <w:rFonts w:ascii="TH SarabunPSK" w:hAnsi="TH SarabunPSK" w:cs="TH SarabunPSK"/>
          <w:b/>
          <w:bCs/>
          <w:sz w:val="28"/>
          <w:cs/>
        </w:rPr>
        <w:t>ได้ครบถ้วน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2.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จำนวนสถานศึกษาที่นักเรียนมีค่าคะแนน </w:t>
      </w:r>
      <w:r w:rsidRPr="00A32218">
        <w:rPr>
          <w:rFonts w:ascii="TH SarabunPSK" w:hAnsi="TH SarabunPSK" w:cs="TH SarabunPSK"/>
          <w:b/>
          <w:bCs/>
          <w:sz w:val="28"/>
        </w:rPr>
        <w:t xml:space="preserve">O-NET </w:t>
      </w:r>
      <w:r w:rsidRPr="00A32218">
        <w:rPr>
          <w:rFonts w:ascii="TH SarabunPSK" w:hAnsi="TH SarabunPSK" w:cs="TH SarabunPSK"/>
          <w:b/>
          <w:bCs/>
          <w:sz w:val="28"/>
          <w:cs/>
        </w:rPr>
        <w:t>สูงขึ้น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3. </w:t>
      </w:r>
      <w:r w:rsidRPr="00A32218">
        <w:rPr>
          <w:rFonts w:ascii="TH SarabunPSK" w:hAnsi="TH SarabunPSK" w:cs="TH SarabunPSK"/>
          <w:b/>
          <w:bCs/>
          <w:sz w:val="28"/>
          <w:cs/>
        </w:rPr>
        <w:t>จำนวนสถานศึกษาตามกลุ่มเป้าหมายทั้งหมด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="00A32218">
        <w:rPr>
          <w:rFonts w:ascii="TH SarabunPSK" w:hAnsi="TH SarabunPSK" w:cs="TH SarabunPSK"/>
          <w:b/>
          <w:bCs/>
          <w:cs/>
        </w:rPr>
        <w:tab/>
      </w:r>
      <w:r w:rsidR="00A32218">
        <w:rPr>
          <w:rFonts w:ascii="TH SarabunPSK" w:hAnsi="TH SarabunPSK" w:cs="TH SarabunPSK" w:hint="cs"/>
          <w:b/>
          <w:bCs/>
          <w:cs/>
        </w:rPr>
        <w:t>...</w:t>
      </w:r>
      <w:r w:rsidRPr="00A32218">
        <w:rPr>
          <w:rFonts w:ascii="TH SarabunPSK" w:hAnsi="TH SarabunPSK" w:cs="TH SarabunPSK"/>
          <w:b/>
          <w:bCs/>
          <w:cs/>
        </w:rPr>
        <w:t>........................ โรง</w:t>
      </w:r>
    </w:p>
    <w:p w:rsidR="00A32218" w:rsidRDefault="00A32218" w:rsidP="00586291">
      <w:pPr>
        <w:spacing w:after="0"/>
        <w:ind w:left="720" w:firstLine="720"/>
        <w:rPr>
          <w:rFonts w:ascii="TH SarabunPSK" w:hAnsi="TH SarabunPSK" w:cs="TH SarabunPSK"/>
          <w:sz w:val="28"/>
        </w:rPr>
      </w:pPr>
    </w:p>
    <w:p w:rsidR="00586291" w:rsidRPr="00A32218" w:rsidRDefault="00586291" w:rsidP="00586291">
      <w:pPr>
        <w:spacing w:after="0"/>
        <w:ind w:left="720" w:firstLine="72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>ผู้รายงานข้อมูล</w:t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  <w:t>ผู้รับรองข้อมูล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="00A32218">
        <w:rPr>
          <w:rFonts w:ascii="TH SarabunPSK" w:hAnsi="TH SarabunPSK" w:cs="TH SarabunPSK" w:hint="cs"/>
          <w:sz w:val="28"/>
          <w:cs/>
        </w:rPr>
        <w:t xml:space="preserve">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="00A32218">
        <w:rPr>
          <w:rFonts w:ascii="TH SarabunPSK" w:hAnsi="TH SarabunPSK" w:cs="TH SarabunPSK"/>
          <w:sz w:val="28"/>
          <w:cs/>
        </w:rPr>
        <w:tab/>
      </w:r>
      <w:r w:rsidR="00A32218">
        <w:rPr>
          <w:rFonts w:ascii="TH SarabunPSK" w:hAnsi="TH SarabunPSK" w:cs="TH SarabunPSK" w:hint="cs"/>
          <w:sz w:val="28"/>
          <w:cs/>
        </w:rPr>
        <w:t xml:space="preserve"> 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</w:p>
    <w:p w:rsidR="00586291" w:rsidRPr="00A32218" w:rsidRDefault="00586291" w:rsidP="00586291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วันที่ 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วันที่ ...............................................</w:t>
      </w:r>
    </w:p>
    <w:p w:rsidR="00586291" w:rsidRPr="00A32218" w:rsidRDefault="00586291" w:rsidP="00586291">
      <w:pPr>
        <w:rPr>
          <w:sz w:val="20"/>
          <w:szCs w:val="24"/>
        </w:rPr>
      </w:pPr>
    </w:p>
    <w:p w:rsidR="00A32218" w:rsidRDefault="00A32218" w:rsidP="00586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32218" w:rsidRDefault="00A32218" w:rsidP="00586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6291" w:rsidRPr="00A32218" w:rsidRDefault="00586291" w:rsidP="00A32218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322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คำอธิบายเพิ่มเติม</w:t>
      </w:r>
    </w:p>
    <w:p w:rsidR="00586291" w:rsidRPr="00A32218" w:rsidRDefault="00A32218" w:rsidP="00A32218">
      <w:pPr>
        <w:spacing w:after="0"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586291"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มีโครงสร้างพื้นฐานที่เอื้อต่อจัดการเรียนการสอนผ่านเทคโนโลยีสารสนเทศ </w:t>
      </w:r>
      <w:r w:rsidR="00586291" w:rsidRPr="00A3221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(</w:t>
      </w:r>
      <w:r w:rsidR="00586291" w:rsidRPr="00A32218">
        <w:rPr>
          <w:rFonts w:ascii="TH SarabunPSK" w:hAnsi="TH SarabunPSK" w:cs="TH SarabunPSK"/>
          <w:b/>
          <w:bCs/>
          <w:spacing w:val="-8"/>
          <w:sz w:val="32"/>
          <w:szCs w:val="32"/>
        </w:rPr>
        <w:t>DLIT</w:t>
      </w:r>
      <w:r w:rsidR="00586291" w:rsidRPr="00A3221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)</w:t>
      </w:r>
      <w:r w:rsidR="00586291" w:rsidRPr="00A32218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586291" w:rsidRPr="00A32218">
        <w:rPr>
          <w:rFonts w:ascii="TH SarabunPSK" w:hAnsi="TH SarabunPSK" w:cs="TH SarabunPSK"/>
          <w:spacing w:val="-8"/>
          <w:sz w:val="32"/>
          <w:szCs w:val="32"/>
          <w:cs/>
        </w:rPr>
        <w:t xml:space="preserve">หมายถึง </w:t>
      </w:r>
      <w:r w:rsidRPr="00A32218">
        <w:rPr>
          <w:rFonts w:ascii="TH SarabunPSK" w:hAnsi="TH SarabunPSK" w:cs="TH SarabunPSK" w:hint="cs"/>
          <w:spacing w:val="-8"/>
          <w:sz w:val="32"/>
          <w:szCs w:val="32"/>
          <w:cs/>
        </w:rPr>
        <w:t>โรงเรียนมี</w:t>
      </w:r>
      <w:r w:rsidR="00586291" w:rsidRPr="00A32218">
        <w:rPr>
          <w:rFonts w:ascii="TH SarabunPSK" w:hAnsi="TH SarabunPSK" w:cs="TH SarabunPSK"/>
          <w:color w:val="000000"/>
          <w:sz w:val="32"/>
          <w:szCs w:val="32"/>
          <w:cs/>
        </w:rPr>
        <w:t>โครงสร้างพื้นฐาน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86291" w:rsidRPr="00A32218">
        <w:rPr>
          <w:rFonts w:ascii="TH SarabunPSK" w:hAnsi="TH SarabunPSK" w:cs="TH SarabunPSK"/>
          <w:color w:val="000000"/>
          <w:sz w:val="32"/>
          <w:szCs w:val="32"/>
          <w:cs/>
        </w:rPr>
        <w:t>ได้แก่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1) </w:t>
      </w:r>
      <w:r w:rsidR="00586291" w:rsidRPr="00A32218">
        <w:rPr>
          <w:rFonts w:ascii="TH SarabunPSK" w:hAnsi="TH SarabunPSK" w:cs="TH SarabunPSK"/>
          <w:color w:val="000000"/>
          <w:sz w:val="32"/>
          <w:szCs w:val="32"/>
          <w:cs/>
        </w:rPr>
        <w:t>มีเครือข่ายอินเทอร์เน็ต ที่สามารถใช้งานได้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2) </w:t>
      </w:r>
      <w:r w:rsidR="00586291" w:rsidRPr="00A32218">
        <w:rPr>
          <w:rFonts w:ascii="TH SarabunPSK" w:hAnsi="TH SarabunPSK" w:cs="TH SarabunPSK"/>
          <w:color w:val="000000"/>
          <w:sz w:val="32"/>
          <w:szCs w:val="32"/>
          <w:cs/>
        </w:rPr>
        <w:t>มีการติดตั้งอุปกรณ์ไฟฟ้าภายในห้องเรียนอย่างเหมาะสมและปลอดภัย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3) </w:t>
      </w:r>
      <w:r w:rsidR="00586291" w:rsidRPr="00A32218">
        <w:rPr>
          <w:rFonts w:ascii="TH SarabunPSK" w:hAnsi="TH SarabunPSK" w:cs="TH SarabunPSK"/>
          <w:spacing w:val="-8"/>
          <w:sz w:val="32"/>
          <w:szCs w:val="32"/>
          <w:cs/>
        </w:rPr>
        <w:t>จัดวาง สื่อ อุปกรณ์ เป็น</w:t>
      </w:r>
      <w:r w:rsidR="00586291" w:rsidRPr="00A32218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86291" w:rsidRPr="00A32218">
        <w:rPr>
          <w:rFonts w:ascii="TH SarabunPSK" w:hAnsi="TH SarabunPSK" w:cs="TH SarabunPSK"/>
          <w:spacing w:val="-8"/>
          <w:sz w:val="32"/>
          <w:szCs w:val="32"/>
          <w:cs/>
        </w:rPr>
        <w:t>ระเบียบ สะดวกต่อการใช้งาน</w:t>
      </w:r>
      <w:r w:rsidRPr="00A3221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spacing w:val="-8"/>
          <w:sz w:val="32"/>
          <w:szCs w:val="32"/>
        </w:rPr>
        <w:t xml:space="preserve">4) </w:t>
      </w:r>
      <w:r w:rsidR="00586291" w:rsidRPr="00A32218">
        <w:rPr>
          <w:rFonts w:ascii="TH SarabunPSK" w:hAnsi="TH SarabunPSK" w:cs="TH SarabunPSK"/>
          <w:sz w:val="32"/>
          <w:szCs w:val="32"/>
          <w:cs/>
        </w:rPr>
        <w:t>จัดสภาพห้องเรียนที่เหมาะสมเอื้อต่อการเรียนรู้</w:t>
      </w:r>
    </w:p>
    <w:p w:rsidR="00586291" w:rsidRPr="00A32218" w:rsidRDefault="00A32218" w:rsidP="00A32218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A32218">
        <w:rPr>
          <w:rFonts w:ascii="TH SarabunPSK" w:hAnsi="TH SarabunPSK" w:cs="TH SarabunPSK"/>
          <w:sz w:val="32"/>
          <w:szCs w:val="32"/>
          <w:cs/>
        </w:rPr>
        <w:tab/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มีการใช้โทรทัศน์/จอภาพ และคอมพิวเตอร์เพื่อการจัดการเรียนการสอนโดยใช้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>DLIT</w:t>
      </w:r>
      <w:r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อย่างคุ้มค่า</w:t>
      </w:r>
      <w:r w:rsidRPr="00A32218">
        <w:rPr>
          <w:rFonts w:ascii="TH SarabunPSK" w:hAnsi="TH SarabunPSK" w:cs="TH SarabunPSK" w:hint="cs"/>
          <w:sz w:val="32"/>
          <w:szCs w:val="32"/>
          <w:cs/>
        </w:rPr>
        <w:t xml:space="preserve"> หมายถึง </w:t>
      </w:r>
      <w:r w:rsidRPr="00A32218">
        <w:rPr>
          <w:rFonts w:ascii="TH SarabunPSK" w:hAnsi="TH SarabunPSK" w:cs="TH SarabunPSK"/>
          <w:sz w:val="32"/>
          <w:szCs w:val="32"/>
          <w:cs/>
        </w:rPr>
        <w:t xml:space="preserve">มีการจัดระบบการใช้โทรทัศน์/จอภาพ และคอมพิวเตอร์เพื่อการจัดการเรียนการสอนโดยใช้ </w:t>
      </w:r>
      <w:r w:rsidRPr="00A32218">
        <w:rPr>
          <w:rFonts w:ascii="TH SarabunPSK" w:hAnsi="TH SarabunPSK" w:cs="TH SarabunPSK"/>
          <w:sz w:val="32"/>
          <w:szCs w:val="32"/>
        </w:rPr>
        <w:t>DLIT</w:t>
      </w:r>
      <w:r w:rsidRPr="00A32218">
        <w:rPr>
          <w:rFonts w:ascii="TH SarabunPSK" w:hAnsi="TH SarabunPSK" w:cs="TH SarabunPSK"/>
          <w:sz w:val="32"/>
          <w:szCs w:val="32"/>
          <w:cs/>
        </w:rPr>
        <w:t xml:space="preserve">อย่างทั่วถึง  </w:t>
      </w:r>
    </w:p>
    <w:p w:rsidR="00A32218" w:rsidRDefault="00A32218" w:rsidP="00A32218">
      <w:pPr>
        <w:ind w:firstLine="720"/>
        <w:rPr>
          <w:rFonts w:ascii="TH SarabunPSK" w:hAnsi="TH SarabunPSK" w:cs="TH SarabunPSK"/>
          <w:sz w:val="32"/>
          <w:szCs w:val="32"/>
        </w:rPr>
      </w:pP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DLIT 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ครบทั้ง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โมดูล</w:t>
      </w:r>
      <w:r w:rsidRPr="00A32218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</w:t>
      </w:r>
      <w:r w:rsidRPr="00A32218">
        <w:rPr>
          <w:rFonts w:ascii="TH SarabunPSK" w:hAnsi="TH SarabunPSK" w:cs="TH SarabunPSK"/>
          <w:sz w:val="32"/>
          <w:szCs w:val="32"/>
        </w:rPr>
        <w:t xml:space="preserve"> 1) DLIT Classroom 2) DLIT Resource 3) DLIT Digital Library</w:t>
      </w:r>
      <w:r w:rsidRPr="00A32218">
        <w:rPr>
          <w:rFonts w:ascii="TH SarabunPSK" w:eastAsia="Tahoma" w:hAnsi="TH SarabunPSK" w:cs="TH SarabunPSK"/>
          <w:sz w:val="32"/>
          <w:szCs w:val="32"/>
        </w:rPr>
        <w:t xml:space="preserve"> 4) DLIT  PLC</w:t>
      </w:r>
      <w:r w:rsidRPr="00A32218">
        <w:rPr>
          <w:rFonts w:ascii="TH SarabunPSK" w:hAnsi="TH SarabunPSK" w:cs="TH SarabunPSK"/>
          <w:sz w:val="32"/>
          <w:szCs w:val="32"/>
        </w:rPr>
        <w:t xml:space="preserve"> 5)</w:t>
      </w:r>
      <w:r w:rsidRPr="00A32218">
        <w:rPr>
          <w:rFonts w:ascii="TH SarabunPSK" w:eastAsia="TH SarabunPSK" w:hAnsi="TH SarabunPSK" w:cs="TH SarabunPSK"/>
          <w:sz w:val="32"/>
          <w:szCs w:val="32"/>
        </w:rPr>
        <w:t xml:space="preserve"> DLIT Assessment</w:t>
      </w:r>
    </w:p>
    <w:p w:rsidR="005320F7" w:rsidRDefault="005320F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5320F7" w:rsidRPr="001A752C" w:rsidRDefault="005320F7" w:rsidP="005320F7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KRS 1.5.1.2</w:t>
      </w:r>
    </w:p>
    <w:p w:rsidR="005320F7" w:rsidRPr="001A752C" w:rsidRDefault="005320F7" w:rsidP="005320F7">
      <w:pPr>
        <w:pStyle w:val="a4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3"/>
        <w:tblW w:w="14035" w:type="dxa"/>
        <w:tblLook w:val="04A0" w:firstRow="1" w:lastRow="0" w:firstColumn="1" w:lastColumn="0" w:noHBand="0" w:noVBand="1"/>
      </w:tblPr>
      <w:tblGrid>
        <w:gridCol w:w="14035"/>
      </w:tblGrid>
      <w:tr w:rsidR="005320F7" w:rsidTr="00973E00">
        <w:tc>
          <w:tcPr>
            <w:tcW w:w="14035" w:type="dxa"/>
          </w:tcPr>
          <w:p w:rsidR="005320F7" w:rsidRPr="00AC65CC" w:rsidRDefault="005320F7" w:rsidP="00973E00">
            <w:pPr>
              <w:pStyle w:val="a4"/>
              <w:tabs>
                <w:tab w:val="left" w:pos="993"/>
              </w:tabs>
              <w:spacing w:before="120" w:line="276" w:lineRule="auto"/>
              <w:ind w:left="1560" w:hanging="15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ระดับความสำเร็จในการพัฒนาคุณภาพการศึกษาด้วยเทคโนโลยีสารสนเทศ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DLIT)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สำหรับโรงเรียนขนาดใหญ่และขนาดใหญ่พิเศษ</w:t>
            </w:r>
          </w:p>
        </w:tc>
      </w:tr>
    </w:tbl>
    <w:p w:rsidR="005320F7" w:rsidRPr="00586291" w:rsidRDefault="005320F7" w:rsidP="005320F7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6291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..................................................................................................</w:t>
      </w:r>
    </w:p>
    <w:p w:rsidR="005320F7" w:rsidRPr="00586291" w:rsidRDefault="005320F7" w:rsidP="005320F7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28"/>
          <w:u w:val="single"/>
        </w:rPr>
        <w:t xml:space="preserve">: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ใส่เครื่องหมาย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/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ลงในช่อง</w:t>
      </w:r>
      <w:r w:rsidR="007B7BF3">
        <w:rPr>
          <w:rFonts w:ascii="TH SarabunPSK" w:hAnsi="TH SarabunPSK" w:cs="TH SarabunPSK" w:hint="cs"/>
          <w:b/>
          <w:bCs/>
          <w:sz w:val="28"/>
          <w:u w:val="single"/>
          <w:cs/>
        </w:rPr>
        <w:t>ว่าง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ข้อ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1-5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และ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7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กรณีที่โรงเรียนสามารถดำเนินการได้ตามประเด็นดังกล่าว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(หากไม่สามารถดำเนินการได้ให้ใส่ </w:t>
      </w:r>
      <w:r>
        <w:rPr>
          <w:rFonts w:ascii="TH SarabunPSK" w:hAnsi="TH SarabunPSK" w:cs="TH SarabunPSK"/>
          <w:b/>
          <w:bCs/>
          <w:sz w:val="28"/>
          <w:u w:val="single"/>
        </w:rPr>
        <w:t>X)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 และข้อ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6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ให้ระบุเป็นจำนวนคน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2376"/>
        <w:gridCol w:w="1585"/>
        <w:gridCol w:w="1614"/>
        <w:gridCol w:w="1542"/>
        <w:gridCol w:w="1493"/>
        <w:gridCol w:w="1567"/>
        <w:gridCol w:w="1567"/>
        <w:gridCol w:w="1544"/>
      </w:tblGrid>
      <w:tr w:rsidR="005320F7" w:rsidRPr="00586291" w:rsidTr="00973E00">
        <w:tc>
          <w:tcPr>
            <w:tcW w:w="660" w:type="dxa"/>
            <w:vMerge w:val="restart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376" w:type="dxa"/>
            <w:vMerge w:val="restart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สถานศึกษาที่เป็น</w:t>
            </w: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585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614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542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493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567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1567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1544" w:type="dxa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</w:p>
        </w:tc>
      </w:tr>
      <w:tr w:rsidR="005320F7" w:rsidRPr="00586291" w:rsidTr="00973E00">
        <w:tc>
          <w:tcPr>
            <w:tcW w:w="660" w:type="dxa"/>
            <w:vMerge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376" w:type="dxa"/>
            <w:vMerge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85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มีโครงสร้างพื้นฐานที่เอื้อต่อจัดการเรียนการสอนผ่านเทคโนโลยีสารสนเทศ 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  <w:cs/>
              </w:rPr>
              <w:t>(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</w:rPr>
              <w:t>DLIT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  <w:cs/>
              </w:rPr>
              <w:t>)</w:t>
            </w:r>
          </w:p>
        </w:tc>
        <w:tc>
          <w:tcPr>
            <w:tcW w:w="1614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มีการใช้โทรทัศน์/จอภาพ และคอมพิวเตอร์เพื่อการจัดการเรียนการสอนโดยใช้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DLIT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อย่างคุ้มค่า</w:t>
            </w:r>
          </w:p>
        </w:tc>
        <w:tc>
          <w:tcPr>
            <w:tcW w:w="1542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มีสื่อ วัสดุ อุปกรณ์สำหรับนักเรียนมีเพียงพอต่อการเรียนรู้ด้วย</w:t>
            </w:r>
            <w:r w:rsidRPr="00586291">
              <w:rPr>
                <w:rFonts w:ascii="TH SarabunPSK" w:hAnsi="TH SarabunPSK" w:cs="TH SarabunPSK"/>
                <w:b/>
                <w:bCs/>
                <w:spacing w:val="-8"/>
                <w:sz w:val="24"/>
                <w:szCs w:val="24"/>
              </w:rPr>
              <w:t xml:space="preserve"> DLIT</w:t>
            </w:r>
          </w:p>
        </w:tc>
        <w:tc>
          <w:tcPr>
            <w:tcW w:w="1493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ใช้สื่อ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ครบทั้ง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โมดูล</w:t>
            </w:r>
          </w:p>
        </w:tc>
        <w:tc>
          <w:tcPr>
            <w:tcW w:w="1567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ได้รับการนิเทศติดตามด้าน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จากเขตพื้นที่การศึกษา</w:t>
            </w:r>
          </w:p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67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ครูผู้สอนในโรงเรียนขนาดกลางที่ได้รับการพัฒนาด้าน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DLIT 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จากสำนักงานเขตพื้นที่การศึกษา</w:t>
            </w:r>
          </w:p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ระบุเป็นจำนวน</w:t>
            </w:r>
            <w:r w:rsidRPr="0058629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คน</w:t>
            </w:r>
            <w:r w:rsidRPr="0058629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44" w:type="dxa"/>
            <w:vAlign w:val="center"/>
          </w:tcPr>
          <w:p w:rsidR="005320F7" w:rsidRPr="00586291" w:rsidRDefault="005320F7" w:rsidP="00973E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  <w:cs/>
              </w:rPr>
              <w:t xml:space="preserve">นักเรียนมีค่าคะแนน </w:t>
            </w: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</w:rPr>
              <w:t xml:space="preserve">O-NET </w:t>
            </w:r>
            <w:r w:rsidRPr="00586291">
              <w:rPr>
                <w:rFonts w:ascii="TH SarabunPSK" w:hAnsi="TH SarabunPSK" w:cs="TH SarabunPSK"/>
                <w:b/>
                <w:bCs/>
                <w:spacing w:val="-6"/>
                <w:sz w:val="24"/>
                <w:szCs w:val="24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  <w:tr w:rsidR="005320F7" w:rsidRPr="00586291" w:rsidTr="00973E00">
        <w:tc>
          <w:tcPr>
            <w:tcW w:w="660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376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320F7" w:rsidRPr="00586291" w:rsidTr="00973E00">
        <w:tc>
          <w:tcPr>
            <w:tcW w:w="660" w:type="dxa"/>
          </w:tcPr>
          <w:p w:rsidR="005320F7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376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320F7" w:rsidRPr="00586291" w:rsidTr="00973E00">
        <w:tc>
          <w:tcPr>
            <w:tcW w:w="660" w:type="dxa"/>
          </w:tcPr>
          <w:p w:rsidR="005320F7" w:rsidRDefault="005320F7" w:rsidP="00973E0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2376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1585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2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</w:tr>
      <w:tr w:rsidR="005320F7" w:rsidRPr="00586291" w:rsidTr="00973E00">
        <w:tc>
          <w:tcPr>
            <w:tcW w:w="660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2376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5862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รวมทั้งสิ้น</w:t>
            </w:r>
          </w:p>
        </w:tc>
        <w:tc>
          <w:tcPr>
            <w:tcW w:w="1585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161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42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93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67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44" w:type="dxa"/>
          </w:tcPr>
          <w:p w:rsidR="005320F7" w:rsidRPr="00586291" w:rsidRDefault="005320F7" w:rsidP="00973E00">
            <w:pPr>
              <w:rPr>
                <w:rFonts w:ascii="TH SarabunPSK" w:hAnsi="TH SarabunPSK" w:cs="TH SarabunPSK"/>
                <w:b/>
                <w:bCs/>
                <w:spacing w:val="-6"/>
                <w:sz w:val="28"/>
                <w:u w:val="single"/>
                <w:cs/>
              </w:rPr>
            </w:pPr>
          </w:p>
        </w:tc>
      </w:tr>
    </w:tbl>
    <w:p w:rsidR="005320F7" w:rsidRDefault="005320F7" w:rsidP="005320F7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หมายเหตุ </w:t>
      </w:r>
      <w:r>
        <w:rPr>
          <w:rFonts w:ascii="TH SarabunPSK" w:hAnsi="TH SarabunPSK" w:cs="TH SarabunPSK"/>
          <w:sz w:val="28"/>
        </w:rPr>
        <w:t xml:space="preserve">: </w:t>
      </w:r>
      <w:r>
        <w:rPr>
          <w:rFonts w:ascii="TH SarabunPSK" w:hAnsi="TH SarabunPSK" w:cs="TH SarabunPSK" w:hint="cs"/>
          <w:sz w:val="28"/>
          <w:cs/>
        </w:rPr>
        <w:t xml:space="preserve">ให้สำนักงานเขตพื้นที่การศึกษาแนบไฟล์รายงานผลการดำเนินการตามประเด็นข้อ </w:t>
      </w:r>
      <w:r>
        <w:rPr>
          <w:rFonts w:ascii="TH SarabunPSK" w:hAnsi="TH SarabunPSK" w:cs="TH SarabunPSK"/>
          <w:sz w:val="28"/>
        </w:rPr>
        <w:t xml:space="preserve">1-7 </w:t>
      </w:r>
      <w:r>
        <w:rPr>
          <w:rFonts w:ascii="TH SarabunPSK" w:hAnsi="TH SarabunPSK" w:cs="TH SarabunPSK" w:hint="cs"/>
          <w:sz w:val="28"/>
          <w:cs/>
        </w:rPr>
        <w:t xml:space="preserve">ของโรงเรียนกลุ่มเป้าหมาย </w:t>
      </w: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 w:hint="cs"/>
          <w:sz w:val="28"/>
          <w:cs/>
        </w:rPr>
        <w:t xml:space="preserve">โรง ในระบบ </w:t>
      </w:r>
      <w:r>
        <w:rPr>
          <w:rFonts w:ascii="TH SarabunPSK" w:hAnsi="TH SarabunPSK" w:cs="TH SarabunPSK"/>
          <w:sz w:val="28"/>
        </w:rPr>
        <w:t>KRS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sz w:val="28"/>
        </w:rPr>
      </w:pPr>
    </w:p>
    <w:p w:rsidR="005320F7" w:rsidRPr="00A32218" w:rsidRDefault="005320F7" w:rsidP="005320F7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>สรุป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1.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จำนวนสถานศึกษาที่ดำเนินการตามข้อ </w:t>
      </w:r>
      <w:r w:rsidRPr="00A32218">
        <w:rPr>
          <w:rFonts w:ascii="TH SarabunPSK" w:hAnsi="TH SarabunPSK" w:cs="TH SarabunPSK"/>
          <w:b/>
          <w:bCs/>
          <w:sz w:val="28"/>
        </w:rPr>
        <w:t xml:space="preserve">1-6 </w:t>
      </w:r>
      <w:r w:rsidRPr="00A32218">
        <w:rPr>
          <w:rFonts w:ascii="TH SarabunPSK" w:hAnsi="TH SarabunPSK" w:cs="TH SarabunPSK"/>
          <w:b/>
          <w:bCs/>
          <w:sz w:val="28"/>
          <w:cs/>
        </w:rPr>
        <w:t>ได้ครบถ้วน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2.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จำนวนสถานศึกษาที่นักเรียนมีค่าคะแนน </w:t>
      </w:r>
      <w:r w:rsidRPr="00A32218">
        <w:rPr>
          <w:rFonts w:ascii="TH SarabunPSK" w:hAnsi="TH SarabunPSK" w:cs="TH SarabunPSK"/>
          <w:b/>
          <w:bCs/>
          <w:sz w:val="28"/>
        </w:rPr>
        <w:t xml:space="preserve">O-NET </w:t>
      </w:r>
      <w:r w:rsidRPr="00A32218">
        <w:rPr>
          <w:rFonts w:ascii="TH SarabunPSK" w:hAnsi="TH SarabunPSK" w:cs="TH SarabunPSK"/>
          <w:b/>
          <w:bCs/>
          <w:sz w:val="28"/>
          <w:cs/>
        </w:rPr>
        <w:t>สูงขึ้น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3. </w:t>
      </w:r>
      <w:r w:rsidRPr="00A32218">
        <w:rPr>
          <w:rFonts w:ascii="TH SarabunPSK" w:hAnsi="TH SarabunPSK" w:cs="TH SarabunPSK"/>
          <w:b/>
          <w:bCs/>
          <w:sz w:val="28"/>
          <w:cs/>
        </w:rPr>
        <w:t>จำนวนสถานศึกษาตามกลุ่มเป้าหมายทั้งหมด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...</w:t>
      </w:r>
      <w:r w:rsidRPr="00A32218">
        <w:rPr>
          <w:rFonts w:ascii="TH SarabunPSK" w:hAnsi="TH SarabunPSK" w:cs="TH SarabunPSK"/>
          <w:b/>
          <w:bCs/>
          <w:cs/>
        </w:rPr>
        <w:t>........................ โรง</w:t>
      </w:r>
    </w:p>
    <w:p w:rsidR="005320F7" w:rsidRDefault="005320F7" w:rsidP="005320F7">
      <w:pPr>
        <w:spacing w:after="0"/>
        <w:ind w:left="720" w:firstLine="720"/>
        <w:rPr>
          <w:rFonts w:ascii="TH SarabunPSK" w:hAnsi="TH SarabunPSK" w:cs="TH SarabunPSK"/>
          <w:sz w:val="28"/>
        </w:rPr>
      </w:pPr>
    </w:p>
    <w:p w:rsidR="005320F7" w:rsidRPr="00A32218" w:rsidRDefault="005320F7" w:rsidP="005320F7">
      <w:pPr>
        <w:spacing w:after="0"/>
        <w:ind w:left="720" w:firstLine="72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>ผู้รายงานข้อมูล</w:t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  <w:t>ผู้รับรองข้อมูล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</w:p>
    <w:p w:rsidR="005320F7" w:rsidRPr="00A32218" w:rsidRDefault="005320F7" w:rsidP="005320F7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วันที่ 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วันที่ ...............................................</w:t>
      </w:r>
    </w:p>
    <w:p w:rsidR="005320F7" w:rsidRPr="00A32218" w:rsidRDefault="005320F7" w:rsidP="005320F7">
      <w:pPr>
        <w:rPr>
          <w:sz w:val="20"/>
          <w:szCs w:val="24"/>
        </w:rPr>
      </w:pPr>
    </w:p>
    <w:p w:rsidR="005320F7" w:rsidRDefault="005320F7" w:rsidP="005320F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0F7" w:rsidRDefault="005320F7" w:rsidP="005320F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0F7" w:rsidRPr="00A32218" w:rsidRDefault="005320F7" w:rsidP="005320F7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322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คำอธิบายเพิ่มเติม</w:t>
      </w:r>
    </w:p>
    <w:p w:rsidR="005320F7" w:rsidRPr="00A32218" w:rsidRDefault="005320F7" w:rsidP="005320F7">
      <w:pPr>
        <w:spacing w:after="0"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มีโครงสร้างพื้นฐานที่เอื้อต่อจัดการเรียนการสอนผ่านเทคโนโลยีสารสนเทศ </w:t>
      </w:r>
      <w:r w:rsidRPr="00A3221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(</w:t>
      </w:r>
      <w:r w:rsidRPr="00A32218">
        <w:rPr>
          <w:rFonts w:ascii="TH SarabunPSK" w:hAnsi="TH SarabunPSK" w:cs="TH SarabunPSK"/>
          <w:b/>
          <w:bCs/>
          <w:spacing w:val="-8"/>
          <w:sz w:val="32"/>
          <w:szCs w:val="32"/>
        </w:rPr>
        <w:t>DLIT</w:t>
      </w:r>
      <w:r w:rsidRPr="00A3221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)</w:t>
      </w:r>
      <w:r w:rsidRPr="00A32218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A32218">
        <w:rPr>
          <w:rFonts w:ascii="TH SarabunPSK" w:hAnsi="TH SarabunPSK" w:cs="TH SarabunPSK"/>
          <w:spacing w:val="-8"/>
          <w:sz w:val="32"/>
          <w:szCs w:val="32"/>
          <w:cs/>
        </w:rPr>
        <w:t xml:space="preserve">หมายถึง </w:t>
      </w:r>
      <w:r w:rsidRPr="00A32218">
        <w:rPr>
          <w:rFonts w:ascii="TH SarabunPSK" w:hAnsi="TH SarabunPSK" w:cs="TH SarabunPSK" w:hint="cs"/>
          <w:spacing w:val="-8"/>
          <w:sz w:val="32"/>
          <w:szCs w:val="32"/>
          <w:cs/>
        </w:rPr>
        <w:t>โรงเรียนมี</w:t>
      </w:r>
      <w:r w:rsidRPr="00A32218">
        <w:rPr>
          <w:rFonts w:ascii="TH SarabunPSK" w:hAnsi="TH SarabunPSK" w:cs="TH SarabunPSK"/>
          <w:color w:val="000000"/>
          <w:sz w:val="32"/>
          <w:szCs w:val="32"/>
          <w:cs/>
        </w:rPr>
        <w:t>โครงสร้างพื้นฐาน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  <w:cs/>
        </w:rPr>
        <w:t>ได้แก่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1) </w:t>
      </w:r>
      <w:r w:rsidRPr="00A32218">
        <w:rPr>
          <w:rFonts w:ascii="TH SarabunPSK" w:hAnsi="TH SarabunPSK" w:cs="TH SarabunPSK"/>
          <w:color w:val="000000"/>
          <w:sz w:val="32"/>
          <w:szCs w:val="32"/>
          <w:cs/>
        </w:rPr>
        <w:t>มีเครือข่ายอินเทอร์เน็ต ที่สามารถใช้งานได้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2) </w:t>
      </w:r>
      <w:r w:rsidRPr="00A32218">
        <w:rPr>
          <w:rFonts w:ascii="TH SarabunPSK" w:hAnsi="TH SarabunPSK" w:cs="TH SarabunPSK"/>
          <w:color w:val="000000"/>
          <w:sz w:val="32"/>
          <w:szCs w:val="32"/>
          <w:cs/>
        </w:rPr>
        <w:t>มีการติดตั้งอุปกรณ์ไฟฟ้าภายในห้องเรียนอย่างเหมาะสมและปลอดภัย</w:t>
      </w:r>
      <w:r w:rsidRPr="00A3221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color w:val="000000"/>
          <w:sz w:val="32"/>
          <w:szCs w:val="32"/>
        </w:rPr>
        <w:t xml:space="preserve">3) </w:t>
      </w:r>
      <w:r w:rsidRPr="00A32218">
        <w:rPr>
          <w:rFonts w:ascii="TH SarabunPSK" w:hAnsi="TH SarabunPSK" w:cs="TH SarabunPSK"/>
          <w:spacing w:val="-8"/>
          <w:sz w:val="32"/>
          <w:szCs w:val="32"/>
          <w:cs/>
        </w:rPr>
        <w:t>จัดวาง สื่อ อุปกรณ์ เป็น</w:t>
      </w:r>
      <w:r w:rsidRPr="00A32218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A32218">
        <w:rPr>
          <w:rFonts w:ascii="TH SarabunPSK" w:hAnsi="TH SarabunPSK" w:cs="TH SarabunPSK"/>
          <w:spacing w:val="-8"/>
          <w:sz w:val="32"/>
          <w:szCs w:val="32"/>
          <w:cs/>
        </w:rPr>
        <w:t>ระเบียบ สะดวกต่อการใช้งาน</w:t>
      </w:r>
      <w:r w:rsidRPr="00A3221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32218">
        <w:rPr>
          <w:rFonts w:ascii="TH SarabunPSK" w:hAnsi="TH SarabunPSK" w:cs="TH SarabunPSK"/>
          <w:spacing w:val="-8"/>
          <w:sz w:val="32"/>
          <w:szCs w:val="32"/>
        </w:rPr>
        <w:t xml:space="preserve">4) </w:t>
      </w:r>
      <w:r w:rsidRPr="00A32218">
        <w:rPr>
          <w:rFonts w:ascii="TH SarabunPSK" w:hAnsi="TH SarabunPSK" w:cs="TH SarabunPSK"/>
          <w:sz w:val="32"/>
          <w:szCs w:val="32"/>
          <w:cs/>
        </w:rPr>
        <w:t>จัดสภาพห้องเรียนที่เหมาะสมเอื้อต่อการเรียนรู้</w:t>
      </w:r>
    </w:p>
    <w:p w:rsidR="005320F7" w:rsidRPr="00A32218" w:rsidRDefault="005320F7" w:rsidP="005320F7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A32218">
        <w:rPr>
          <w:rFonts w:ascii="TH SarabunPSK" w:hAnsi="TH SarabunPSK" w:cs="TH SarabunPSK"/>
          <w:sz w:val="32"/>
          <w:szCs w:val="32"/>
          <w:cs/>
        </w:rPr>
        <w:tab/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มีการใช้โทรทัศน์/จอภาพ และคอมพิวเตอร์เพื่อการจัดการเรียนการสอนโดยใช้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>DLIT</w:t>
      </w:r>
      <w:r w:rsidRPr="00A32218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อย่างคุ้มค่า</w:t>
      </w:r>
      <w:r w:rsidRPr="00A32218">
        <w:rPr>
          <w:rFonts w:ascii="TH SarabunPSK" w:hAnsi="TH SarabunPSK" w:cs="TH SarabunPSK" w:hint="cs"/>
          <w:sz w:val="32"/>
          <w:szCs w:val="32"/>
          <w:cs/>
        </w:rPr>
        <w:t xml:space="preserve"> หมายถึง </w:t>
      </w:r>
      <w:r w:rsidRPr="00A32218">
        <w:rPr>
          <w:rFonts w:ascii="TH SarabunPSK" w:hAnsi="TH SarabunPSK" w:cs="TH SarabunPSK"/>
          <w:sz w:val="32"/>
          <w:szCs w:val="32"/>
          <w:cs/>
        </w:rPr>
        <w:t xml:space="preserve">มีการจัดระบบการใช้โทรทัศน์/จอภาพ และคอมพิวเตอร์เพื่อการจัดการเรียนการสอนโดยใช้ </w:t>
      </w:r>
      <w:r w:rsidRPr="00A32218">
        <w:rPr>
          <w:rFonts w:ascii="TH SarabunPSK" w:hAnsi="TH SarabunPSK" w:cs="TH SarabunPSK"/>
          <w:sz w:val="32"/>
          <w:szCs w:val="32"/>
        </w:rPr>
        <w:t>DLIT</w:t>
      </w:r>
      <w:r w:rsidRPr="00A32218">
        <w:rPr>
          <w:rFonts w:ascii="TH SarabunPSK" w:hAnsi="TH SarabunPSK" w:cs="TH SarabunPSK"/>
          <w:sz w:val="32"/>
          <w:szCs w:val="32"/>
          <w:cs/>
        </w:rPr>
        <w:t xml:space="preserve">อย่างทั่วถึง  </w:t>
      </w:r>
    </w:p>
    <w:p w:rsidR="007B7BF3" w:rsidRDefault="005320F7" w:rsidP="005320F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DLIT 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ครบทั้ง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โมดูล</w:t>
      </w:r>
      <w:r w:rsidRPr="00A32218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</w:t>
      </w:r>
      <w:r w:rsidRPr="00A32218">
        <w:rPr>
          <w:rFonts w:ascii="TH SarabunPSK" w:hAnsi="TH SarabunPSK" w:cs="TH SarabunPSK"/>
          <w:sz w:val="32"/>
          <w:szCs w:val="32"/>
        </w:rPr>
        <w:t xml:space="preserve"> 1) DLIT Classroom 2) DLIT Resource 3) DLIT Digital Library</w:t>
      </w:r>
      <w:r w:rsidRPr="00A32218">
        <w:rPr>
          <w:rFonts w:ascii="TH SarabunPSK" w:eastAsia="Tahoma" w:hAnsi="TH SarabunPSK" w:cs="TH SarabunPSK"/>
          <w:sz w:val="32"/>
          <w:szCs w:val="32"/>
        </w:rPr>
        <w:t xml:space="preserve"> 4) DLIT  PLC</w:t>
      </w:r>
      <w:r w:rsidRPr="00A32218">
        <w:rPr>
          <w:rFonts w:ascii="TH SarabunPSK" w:hAnsi="TH SarabunPSK" w:cs="TH SarabunPSK"/>
          <w:sz w:val="32"/>
          <w:szCs w:val="32"/>
        </w:rPr>
        <w:t xml:space="preserve"> 5)</w:t>
      </w:r>
      <w:r w:rsidRPr="00A32218">
        <w:rPr>
          <w:rFonts w:ascii="TH SarabunPSK" w:eastAsia="TH SarabunPSK" w:hAnsi="TH SarabunPSK" w:cs="TH SarabunPSK"/>
          <w:sz w:val="32"/>
          <w:szCs w:val="32"/>
        </w:rPr>
        <w:t xml:space="preserve"> DLIT Assessment</w:t>
      </w:r>
    </w:p>
    <w:p w:rsidR="007B7BF3" w:rsidRDefault="007B7B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7B7BF3" w:rsidRDefault="007B7BF3" w:rsidP="007B7BF3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  <w:cs/>
        </w:rPr>
        <w:sectPr w:rsidR="007B7BF3" w:rsidSect="00586291">
          <w:pgSz w:w="16838" w:h="11906" w:orient="landscape"/>
          <w:pgMar w:top="630" w:right="1440" w:bottom="630" w:left="1440" w:header="708" w:footer="708" w:gutter="0"/>
          <w:cols w:space="708"/>
          <w:docGrid w:linePitch="360"/>
        </w:sectPr>
      </w:pPr>
    </w:p>
    <w:p w:rsidR="007B7BF3" w:rsidRPr="001A752C" w:rsidRDefault="007B7BF3" w:rsidP="007B7BF3">
      <w:pPr>
        <w:spacing w:line="276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KRS 1.5.2</w:t>
      </w:r>
    </w:p>
    <w:p w:rsidR="007B7BF3" w:rsidRPr="001A752C" w:rsidRDefault="007B7BF3" w:rsidP="007B7BF3">
      <w:pPr>
        <w:pStyle w:val="a4"/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3"/>
        <w:tblW w:w="9540" w:type="dxa"/>
        <w:tblInd w:w="715" w:type="dxa"/>
        <w:tblLook w:val="04A0" w:firstRow="1" w:lastRow="0" w:firstColumn="1" w:lastColumn="0" w:noHBand="0" w:noVBand="1"/>
      </w:tblPr>
      <w:tblGrid>
        <w:gridCol w:w="9540"/>
      </w:tblGrid>
      <w:tr w:rsidR="007B7BF3" w:rsidTr="007B7BF3">
        <w:tc>
          <w:tcPr>
            <w:tcW w:w="9540" w:type="dxa"/>
          </w:tcPr>
          <w:p w:rsidR="007B7BF3" w:rsidRPr="00AC65CC" w:rsidRDefault="007B7BF3" w:rsidP="007B7BF3">
            <w:pPr>
              <w:pStyle w:val="a4"/>
              <w:tabs>
                <w:tab w:val="left" w:pos="993"/>
              </w:tabs>
              <w:spacing w:before="120" w:line="276" w:lineRule="auto"/>
              <w:ind w:left="1560" w:hanging="15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5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C65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227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ระดับความสำเร็จในการจัดการศึกษาทางไกลผ่านดาวเทียมตามตารางออกอากาศ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DLTV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</w:tbl>
    <w:p w:rsidR="007B7BF3" w:rsidRPr="00586291" w:rsidRDefault="007B7BF3" w:rsidP="007B7BF3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6291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..................................................................................................</w:t>
      </w:r>
    </w:p>
    <w:p w:rsidR="007B7BF3" w:rsidRPr="00586291" w:rsidRDefault="007B7BF3" w:rsidP="007B7BF3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28"/>
          <w:u w:val="single"/>
        </w:rPr>
        <w:t xml:space="preserve">: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 xml:space="preserve">ใส่เครื่องหมาย 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/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ลงในช่อง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ว่าง</w:t>
      </w:r>
      <w:r w:rsidRPr="00586291">
        <w:rPr>
          <w:rFonts w:ascii="TH SarabunPSK" w:hAnsi="TH SarabunPSK" w:cs="TH SarabunPSK"/>
          <w:b/>
          <w:bCs/>
          <w:sz w:val="28"/>
          <w:u w:val="single"/>
        </w:rPr>
        <w:t xml:space="preserve"> </w:t>
      </w:r>
      <w:r w:rsidRPr="00586291">
        <w:rPr>
          <w:rFonts w:ascii="TH SarabunPSK" w:hAnsi="TH SarabunPSK" w:cs="TH SarabunPSK"/>
          <w:b/>
          <w:bCs/>
          <w:sz w:val="28"/>
          <w:u w:val="single"/>
          <w:cs/>
        </w:rPr>
        <w:t>กรณีที่โรงเรียนสามารถดำเนินการได้ตามประเด็นดังกล่าว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(หากไม่สามารถดำเนินการได้ให้ใส่ </w:t>
      </w:r>
      <w:r>
        <w:rPr>
          <w:rFonts w:ascii="TH SarabunPSK" w:hAnsi="TH SarabunPSK" w:cs="TH SarabunPSK"/>
          <w:b/>
          <w:bCs/>
          <w:sz w:val="28"/>
          <w:u w:val="single"/>
        </w:rPr>
        <w:t>X)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0"/>
        <w:gridCol w:w="2575"/>
        <w:gridCol w:w="2250"/>
        <w:gridCol w:w="2160"/>
        <w:gridCol w:w="2160"/>
      </w:tblGrid>
      <w:tr w:rsidR="007B7BF3" w:rsidRPr="00586291" w:rsidTr="007B7BF3">
        <w:trPr>
          <w:jc w:val="center"/>
        </w:trPr>
        <w:tc>
          <w:tcPr>
            <w:tcW w:w="660" w:type="dxa"/>
            <w:vMerge w:val="restart"/>
            <w:vAlign w:val="center"/>
          </w:tcPr>
          <w:p w:rsidR="007B7BF3" w:rsidRPr="00586291" w:rsidRDefault="007B7BF3" w:rsidP="007B7BF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575" w:type="dxa"/>
            <w:vMerge w:val="restart"/>
            <w:vAlign w:val="center"/>
          </w:tcPr>
          <w:p w:rsidR="007B7BF3" w:rsidRPr="00586291" w:rsidRDefault="007B7BF3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สถานศึกษาที่เป็น</w:t>
            </w:r>
            <w:r w:rsidRPr="00586291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2250" w:type="dxa"/>
          </w:tcPr>
          <w:p w:rsidR="007B7BF3" w:rsidRPr="00586291" w:rsidRDefault="007B7BF3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2160" w:type="dxa"/>
          </w:tcPr>
          <w:p w:rsidR="007B7BF3" w:rsidRPr="00586291" w:rsidRDefault="007B7BF3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2160" w:type="dxa"/>
          </w:tcPr>
          <w:p w:rsidR="007B7BF3" w:rsidRPr="00586291" w:rsidRDefault="007B7BF3" w:rsidP="00973E0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291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</w:tr>
      <w:tr w:rsidR="007B7BF3" w:rsidRPr="00586291" w:rsidTr="007B7BF3">
        <w:trPr>
          <w:jc w:val="center"/>
        </w:trPr>
        <w:tc>
          <w:tcPr>
            <w:tcW w:w="660" w:type="dxa"/>
            <w:vMerge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575" w:type="dxa"/>
            <w:vMerge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250" w:type="dxa"/>
            <w:vAlign w:val="center"/>
          </w:tcPr>
          <w:p w:rsidR="007B7BF3" w:rsidRPr="007B7BF3" w:rsidRDefault="007B7BF3" w:rsidP="007B7BF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7BF3">
              <w:rPr>
                <w:rFonts w:ascii="TH SarabunPSK" w:hAnsi="TH SarabunPSK" w:cs="TH SarabunPSK"/>
                <w:b/>
                <w:bCs/>
                <w:sz w:val="28"/>
                <w:cs/>
              </w:rPr>
              <w:t>ผ่านเกณ์การประเมินการดำเนินงานพื้นฐานของสถานศึกษาที่จัดการศึกษาโดยใช้การศึกษาทางไกลผ่านดาวเทียม (</w:t>
            </w:r>
            <w:r w:rsidRPr="007B7BF3">
              <w:rPr>
                <w:rFonts w:ascii="TH SarabunPSK" w:hAnsi="TH SarabunPSK" w:cs="TH SarabunPSK"/>
                <w:b/>
                <w:bCs/>
                <w:sz w:val="28"/>
              </w:rPr>
              <w:t>DLTV)</w:t>
            </w:r>
          </w:p>
        </w:tc>
        <w:tc>
          <w:tcPr>
            <w:tcW w:w="2160" w:type="dxa"/>
            <w:vAlign w:val="center"/>
          </w:tcPr>
          <w:p w:rsidR="007B7BF3" w:rsidRPr="007B7BF3" w:rsidRDefault="007B7BF3" w:rsidP="007B7BF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7BF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ได้รับการนิเทศติดตามด้าน </w:t>
            </w:r>
            <w:r w:rsidRPr="007B7BF3">
              <w:rPr>
                <w:rFonts w:ascii="TH SarabunPSK" w:hAnsi="TH SarabunPSK" w:cs="TH SarabunPSK"/>
                <w:b/>
                <w:bCs/>
                <w:sz w:val="28"/>
              </w:rPr>
              <w:t xml:space="preserve">DLTV </w:t>
            </w:r>
            <w:r w:rsidRPr="007B7BF3">
              <w:rPr>
                <w:rFonts w:ascii="TH SarabunPSK" w:hAnsi="TH SarabunPSK" w:cs="TH SarabunPSK"/>
                <w:b/>
                <w:bCs/>
                <w:sz w:val="28"/>
                <w:cs/>
              </w:rPr>
              <w:t>จากเขตพื้นที่การศึกษา</w:t>
            </w:r>
          </w:p>
        </w:tc>
        <w:tc>
          <w:tcPr>
            <w:tcW w:w="2160" w:type="dxa"/>
            <w:vAlign w:val="center"/>
          </w:tcPr>
          <w:p w:rsidR="007B7BF3" w:rsidRPr="007B7BF3" w:rsidRDefault="007B7BF3" w:rsidP="007B7BF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7BF3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นักเรียนมีค่าคะแนน </w:t>
            </w:r>
            <w:r w:rsidRPr="007B7BF3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O-NET </w:t>
            </w:r>
            <w:r w:rsidRPr="007B7BF3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สูงขึ้น (เฉลี่ยรวมทุกวิชาทุกระดับชั้นที่เปิดสอบ)</w:t>
            </w:r>
          </w:p>
        </w:tc>
      </w:tr>
      <w:tr w:rsidR="007B7BF3" w:rsidRPr="00586291" w:rsidTr="007B7BF3">
        <w:trPr>
          <w:jc w:val="center"/>
        </w:trPr>
        <w:tc>
          <w:tcPr>
            <w:tcW w:w="6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575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225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B7BF3" w:rsidRPr="00586291" w:rsidTr="007B7BF3">
        <w:trPr>
          <w:jc w:val="center"/>
        </w:trPr>
        <w:tc>
          <w:tcPr>
            <w:tcW w:w="660" w:type="dxa"/>
          </w:tcPr>
          <w:p w:rsidR="007B7BF3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575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225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B7BF3" w:rsidRPr="00586291" w:rsidTr="007B7BF3">
        <w:trPr>
          <w:jc w:val="center"/>
        </w:trPr>
        <w:tc>
          <w:tcPr>
            <w:tcW w:w="660" w:type="dxa"/>
          </w:tcPr>
          <w:p w:rsidR="007B7BF3" w:rsidRDefault="007B7BF3" w:rsidP="00973E0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2575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โรงเรียน...</w:t>
            </w:r>
          </w:p>
        </w:tc>
        <w:tc>
          <w:tcPr>
            <w:tcW w:w="225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B7BF3" w:rsidRPr="00586291" w:rsidTr="007B7BF3">
        <w:trPr>
          <w:jc w:val="center"/>
        </w:trPr>
        <w:tc>
          <w:tcPr>
            <w:tcW w:w="6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2575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5862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รวมทั้งสิ้น</w:t>
            </w:r>
          </w:p>
        </w:tc>
        <w:tc>
          <w:tcPr>
            <w:tcW w:w="225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160" w:type="dxa"/>
          </w:tcPr>
          <w:p w:rsidR="007B7BF3" w:rsidRPr="00586291" w:rsidRDefault="007B7BF3" w:rsidP="00973E00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</w:tr>
    </w:tbl>
    <w:p w:rsidR="007B7BF3" w:rsidRDefault="007B7BF3" w:rsidP="007B7BF3">
      <w:pPr>
        <w:spacing w:after="0"/>
        <w:ind w:left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หมายเหตุ </w:t>
      </w:r>
      <w:r>
        <w:rPr>
          <w:rFonts w:ascii="TH SarabunPSK" w:hAnsi="TH SarabunPSK" w:cs="TH SarabunPSK"/>
          <w:sz w:val="28"/>
        </w:rPr>
        <w:t xml:space="preserve">: </w:t>
      </w:r>
      <w:r>
        <w:rPr>
          <w:rFonts w:ascii="TH SarabunPSK" w:hAnsi="TH SarabunPSK" w:cs="TH SarabunPSK" w:hint="cs"/>
          <w:sz w:val="28"/>
          <w:cs/>
        </w:rPr>
        <w:t xml:space="preserve">ให้สำนักงานเขตพื้นที่การศึกษาแนบไฟล์รายงานผลการดำเนินการตามประเด็นข้อ </w:t>
      </w:r>
      <w:r>
        <w:rPr>
          <w:rFonts w:ascii="TH SarabunPSK" w:hAnsi="TH SarabunPSK" w:cs="TH SarabunPSK"/>
          <w:sz w:val="28"/>
        </w:rPr>
        <w:t xml:space="preserve">1-3 </w:t>
      </w:r>
      <w:r>
        <w:rPr>
          <w:rFonts w:ascii="TH SarabunPSK" w:hAnsi="TH SarabunPSK" w:cs="TH SarabunPSK" w:hint="cs"/>
          <w:sz w:val="28"/>
          <w:cs/>
        </w:rPr>
        <w:t xml:space="preserve">ของโรงเรียนกลุ่มเป้าหมาย </w:t>
      </w: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 w:hint="cs"/>
          <w:sz w:val="28"/>
          <w:cs/>
        </w:rPr>
        <w:t xml:space="preserve">โรง ในระบบ </w:t>
      </w:r>
      <w:r>
        <w:rPr>
          <w:rFonts w:ascii="TH SarabunPSK" w:hAnsi="TH SarabunPSK" w:cs="TH SarabunPSK"/>
          <w:sz w:val="28"/>
        </w:rPr>
        <w:t>KRS</w:t>
      </w:r>
    </w:p>
    <w:p w:rsidR="007B7BF3" w:rsidRPr="00A32218" w:rsidRDefault="007B7BF3" w:rsidP="007B7BF3">
      <w:pPr>
        <w:spacing w:after="0"/>
        <w:ind w:left="720"/>
        <w:rPr>
          <w:rFonts w:ascii="TH SarabunPSK" w:hAnsi="TH SarabunPSK" w:cs="TH SarabunPSK"/>
          <w:sz w:val="28"/>
        </w:rPr>
      </w:pPr>
    </w:p>
    <w:p w:rsidR="007B7BF3" w:rsidRPr="00A32218" w:rsidRDefault="007B7BF3" w:rsidP="007B7BF3">
      <w:pPr>
        <w:spacing w:after="0"/>
        <w:ind w:left="72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>สรุป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1.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จำนวนสถานศึกษาที่ดำเนินการตามข้อ </w:t>
      </w:r>
      <w:r w:rsidRPr="00A32218">
        <w:rPr>
          <w:rFonts w:ascii="TH SarabunPSK" w:hAnsi="TH SarabunPSK" w:cs="TH SarabunPSK"/>
          <w:b/>
          <w:bCs/>
          <w:sz w:val="28"/>
        </w:rPr>
        <w:t>1-</w:t>
      </w:r>
      <w:r>
        <w:rPr>
          <w:rFonts w:ascii="TH SarabunPSK" w:hAnsi="TH SarabunPSK" w:cs="TH SarabunPSK"/>
          <w:b/>
          <w:bCs/>
          <w:sz w:val="28"/>
        </w:rPr>
        <w:t>2</w:t>
      </w:r>
      <w:r w:rsidRPr="00A32218">
        <w:rPr>
          <w:rFonts w:ascii="TH SarabunPSK" w:hAnsi="TH SarabunPSK" w:cs="TH SarabunPSK"/>
          <w:b/>
          <w:bCs/>
          <w:sz w:val="28"/>
        </w:rPr>
        <w:t xml:space="preserve"> </w:t>
      </w:r>
      <w:r w:rsidRPr="00A32218">
        <w:rPr>
          <w:rFonts w:ascii="TH SarabunPSK" w:hAnsi="TH SarabunPSK" w:cs="TH SarabunPSK"/>
          <w:b/>
          <w:bCs/>
          <w:sz w:val="28"/>
          <w:cs/>
        </w:rPr>
        <w:t>ได้ครบถ้วน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7B7BF3" w:rsidRPr="00A32218" w:rsidRDefault="007B7BF3" w:rsidP="007B7BF3">
      <w:pPr>
        <w:spacing w:after="0"/>
        <w:ind w:left="72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2. </w:t>
      </w:r>
      <w:r w:rsidRPr="00A32218">
        <w:rPr>
          <w:rFonts w:ascii="TH SarabunPSK" w:hAnsi="TH SarabunPSK" w:cs="TH SarabunPSK"/>
          <w:b/>
          <w:bCs/>
          <w:sz w:val="28"/>
          <w:cs/>
        </w:rPr>
        <w:t xml:space="preserve">จำนวนสถานศึกษาที่นักเรียนมีค่าคะแนน </w:t>
      </w:r>
      <w:r w:rsidRPr="00A32218">
        <w:rPr>
          <w:rFonts w:ascii="TH SarabunPSK" w:hAnsi="TH SarabunPSK" w:cs="TH SarabunPSK"/>
          <w:b/>
          <w:bCs/>
          <w:sz w:val="28"/>
        </w:rPr>
        <w:t xml:space="preserve">O-NET </w:t>
      </w:r>
      <w:r w:rsidRPr="00A32218">
        <w:rPr>
          <w:rFonts w:ascii="TH SarabunPSK" w:hAnsi="TH SarabunPSK" w:cs="TH SarabunPSK"/>
          <w:b/>
          <w:bCs/>
          <w:sz w:val="28"/>
          <w:cs/>
        </w:rPr>
        <w:t>สูงขึ้น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  <w:t>........................... โรง</w:t>
      </w:r>
    </w:p>
    <w:p w:rsidR="007B7BF3" w:rsidRPr="00A32218" w:rsidRDefault="007B7BF3" w:rsidP="007B7BF3">
      <w:pPr>
        <w:spacing w:after="0"/>
        <w:ind w:left="720"/>
        <w:rPr>
          <w:rFonts w:ascii="TH SarabunPSK" w:hAnsi="TH SarabunPSK" w:cs="TH SarabunPSK"/>
          <w:b/>
          <w:bCs/>
          <w:sz w:val="28"/>
        </w:rPr>
      </w:pP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</w:rPr>
        <w:t xml:space="preserve">3. </w:t>
      </w:r>
      <w:r w:rsidRPr="00A32218">
        <w:rPr>
          <w:rFonts w:ascii="TH SarabunPSK" w:hAnsi="TH SarabunPSK" w:cs="TH SarabunPSK"/>
          <w:b/>
          <w:bCs/>
          <w:sz w:val="28"/>
          <w:cs/>
        </w:rPr>
        <w:t>จำนวนสถานศึกษาตามกลุ่มเป้าหมายทั้งหมด</w:t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 w:rsidRPr="00A32218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...</w:t>
      </w:r>
      <w:r w:rsidRPr="00A32218">
        <w:rPr>
          <w:rFonts w:ascii="TH SarabunPSK" w:hAnsi="TH SarabunPSK" w:cs="TH SarabunPSK"/>
          <w:b/>
          <w:bCs/>
          <w:cs/>
        </w:rPr>
        <w:t>........................ โรง</w:t>
      </w:r>
    </w:p>
    <w:p w:rsidR="007B7BF3" w:rsidRDefault="007B7BF3" w:rsidP="007B7BF3">
      <w:pPr>
        <w:spacing w:after="0"/>
        <w:ind w:left="720" w:firstLine="720"/>
        <w:rPr>
          <w:rFonts w:ascii="TH SarabunPSK" w:hAnsi="TH SarabunPSK" w:cs="TH SarabunPSK"/>
          <w:sz w:val="28"/>
        </w:rPr>
      </w:pPr>
    </w:p>
    <w:p w:rsidR="007B7BF3" w:rsidRPr="00A32218" w:rsidRDefault="007B7BF3" w:rsidP="007B7BF3">
      <w:pPr>
        <w:spacing w:after="0"/>
        <w:ind w:left="720" w:firstLine="72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>ผู้รายงานข้อมูล</w:t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  <w:t>ผู้รับรองข้อมูล</w:t>
      </w:r>
    </w:p>
    <w:p w:rsidR="007B7BF3" w:rsidRPr="00A32218" w:rsidRDefault="007B7BF3" w:rsidP="007B7BF3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 </w:t>
      </w:r>
      <w:r w:rsidRPr="00A32218">
        <w:rPr>
          <w:rFonts w:ascii="TH SarabunPSK" w:hAnsi="TH SarabunPSK" w:cs="TH SarabunPSK" w:hint="cs"/>
          <w:sz w:val="28"/>
          <w:cs/>
        </w:rPr>
        <w:t>......................................................</w:t>
      </w:r>
    </w:p>
    <w:p w:rsidR="007B7BF3" w:rsidRPr="00A32218" w:rsidRDefault="007B7BF3" w:rsidP="007B7BF3">
      <w:pPr>
        <w:spacing w:after="0"/>
        <w:rPr>
          <w:rFonts w:ascii="TH SarabunPSK" w:hAnsi="TH SarabunPSK" w:cs="TH SarabunPSK"/>
          <w:sz w:val="28"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(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)</w:t>
      </w:r>
    </w:p>
    <w:p w:rsidR="007B7BF3" w:rsidRPr="00A32218" w:rsidRDefault="007B7BF3" w:rsidP="007B7BF3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ตำแหน่ง..........................................</w:t>
      </w:r>
    </w:p>
    <w:p w:rsidR="007B7BF3" w:rsidRPr="00A32218" w:rsidRDefault="007B7BF3" w:rsidP="007B7BF3">
      <w:pPr>
        <w:spacing w:after="0"/>
        <w:rPr>
          <w:rFonts w:ascii="TH SarabunPSK" w:hAnsi="TH SarabunPSK" w:cs="TH SarabunPSK"/>
          <w:sz w:val="28"/>
          <w:cs/>
        </w:rPr>
      </w:pPr>
      <w:r w:rsidRPr="00A32218">
        <w:rPr>
          <w:rFonts w:ascii="TH SarabunPSK" w:hAnsi="TH SarabunPSK" w:cs="TH SarabunPSK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>วันที่ .............................................</w:t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</w:r>
      <w:r w:rsidRPr="00A32218">
        <w:rPr>
          <w:rFonts w:ascii="TH SarabunPSK" w:hAnsi="TH SarabunPSK" w:cs="TH SarabunPSK" w:hint="cs"/>
          <w:sz w:val="28"/>
          <w:cs/>
        </w:rPr>
        <w:tab/>
        <w:t>วันที่ ...............................................</w:t>
      </w:r>
    </w:p>
    <w:p w:rsidR="007B7BF3" w:rsidRPr="00A32218" w:rsidRDefault="007B7BF3" w:rsidP="007B7BF3">
      <w:pPr>
        <w:rPr>
          <w:sz w:val="20"/>
          <w:szCs w:val="24"/>
        </w:rPr>
      </w:pPr>
    </w:p>
    <w:p w:rsidR="007B7BF3" w:rsidRPr="00A32218" w:rsidRDefault="007B7BF3" w:rsidP="007B7BF3">
      <w:pPr>
        <w:spacing w:after="0" w:line="276" w:lineRule="auto"/>
        <w:ind w:left="54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322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คำอธิบายเพิ่มเติม</w:t>
      </w:r>
    </w:p>
    <w:p w:rsidR="007B7BF3" w:rsidRPr="007B7BF3" w:rsidRDefault="007B7BF3" w:rsidP="007B7BF3">
      <w:pPr>
        <w:ind w:left="540"/>
        <w:rPr>
          <w:rFonts w:ascii="TH SarabunPSK" w:hAnsi="TH SarabunPSK" w:cs="TH SarabunPSK"/>
          <w:sz w:val="32"/>
          <w:szCs w:val="32"/>
          <w:cs/>
        </w:rPr>
      </w:pPr>
      <w:r w:rsidRPr="00A322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Pr="00A32218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0"/>
          <w:szCs w:val="30"/>
          <w:cs/>
        </w:rPr>
        <w:t>ผ่านเกณ์การประเมิน</w:t>
      </w:r>
      <w:r w:rsidRPr="00962862">
        <w:rPr>
          <w:rFonts w:ascii="TH SarabunPSK" w:hAnsi="TH SarabunPSK" w:cs="TH SarabunPSK" w:hint="cs"/>
          <w:sz w:val="32"/>
          <w:szCs w:val="32"/>
          <w:cs/>
        </w:rPr>
        <w:t>การดำเนินงานพื้นฐานของสถานศึกษา</w:t>
      </w:r>
      <w:r w:rsidRPr="00962862">
        <w:rPr>
          <w:rFonts w:ascii="TH SarabunPSK" w:hAnsi="TH SarabunPSK" w:cs="TH SarabunPSK"/>
          <w:sz w:val="32"/>
          <w:szCs w:val="32"/>
          <w:cs/>
        </w:rPr>
        <w:t>ที่จัดการศึกษาโดยใช้การศึกษาทางไกลผ่านดาวเทียม (</w:t>
      </w:r>
      <w:r w:rsidRPr="00962862">
        <w:rPr>
          <w:rFonts w:ascii="TH SarabunPSK" w:hAnsi="TH SarabunPSK" w:cs="TH SarabunPSK"/>
          <w:sz w:val="32"/>
          <w:szCs w:val="32"/>
        </w:rPr>
        <w:t>DLTV)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</w:t>
      </w:r>
      <w:r>
        <w:rPr>
          <w:rFonts w:ascii="TH SarabunPSK" w:hAnsi="TH SarabunPSK" w:cs="TH SarabunPSK" w:hint="cs"/>
          <w:sz w:val="30"/>
          <w:szCs w:val="30"/>
          <w:cs/>
        </w:rPr>
        <w:t>การประเมิน</w:t>
      </w:r>
      <w:r w:rsidRPr="00962862">
        <w:rPr>
          <w:rFonts w:ascii="TH SarabunPSK" w:hAnsi="TH SarabunPSK" w:cs="TH SarabunPSK" w:hint="cs"/>
          <w:sz w:val="32"/>
          <w:szCs w:val="32"/>
          <w:cs/>
        </w:rPr>
        <w:t>การดำเนินงานพื้นฐานของสถานศึกษา</w:t>
      </w:r>
      <w:r w:rsidRPr="00962862">
        <w:rPr>
          <w:rFonts w:ascii="TH SarabunPSK" w:hAnsi="TH SarabunPSK" w:cs="TH SarabunPSK"/>
          <w:sz w:val="32"/>
          <w:szCs w:val="32"/>
          <w:cs/>
        </w:rPr>
        <w:t>ที่จัดการศึกษาโดยใช้การศึกษาทางไกลผ่านดาวเทียม (</w:t>
      </w:r>
      <w:r w:rsidRPr="00962862">
        <w:rPr>
          <w:rFonts w:ascii="TH SarabunPSK" w:hAnsi="TH SarabunPSK" w:cs="TH SarabunPSK"/>
          <w:sz w:val="32"/>
          <w:szCs w:val="32"/>
        </w:rPr>
        <w:t>DLTV)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ผ่าน </w:t>
      </w:r>
      <w:r>
        <w:rPr>
          <w:rFonts w:ascii="TH SarabunPSK" w:hAnsi="TH SarabunPSK" w:cs="TH SarabunPSK"/>
          <w:sz w:val="32"/>
          <w:szCs w:val="32"/>
        </w:rPr>
        <w:t xml:space="preserve">DLTV EVAL </w:t>
      </w:r>
      <w:r>
        <w:rPr>
          <w:rFonts w:ascii="TH SarabunPSK" w:hAnsi="TH SarabunPSK" w:cs="TH SarabunPSK" w:hint="cs"/>
          <w:sz w:val="32"/>
          <w:szCs w:val="32"/>
          <w:cs/>
        </w:rPr>
        <w:t>หรือ ผ่าน</w:t>
      </w:r>
      <w:r>
        <w:rPr>
          <w:rFonts w:ascii="TH SarabunPSK" w:hAnsi="TH SarabunPSK" w:cs="TH SarabunPSK"/>
          <w:sz w:val="32"/>
          <w:szCs w:val="32"/>
        </w:rPr>
        <w:t xml:space="preserve"> Supervision Application</w:t>
      </w:r>
    </w:p>
    <w:p w:rsidR="005320F7" w:rsidRPr="00A32218" w:rsidRDefault="005320F7" w:rsidP="005320F7">
      <w:pPr>
        <w:rPr>
          <w:rFonts w:ascii="TH SarabunPSK" w:hAnsi="TH SarabunPSK" w:cs="TH SarabunPSK"/>
          <w:sz w:val="32"/>
          <w:szCs w:val="32"/>
          <w:cs/>
        </w:rPr>
      </w:pPr>
    </w:p>
    <w:sectPr w:rsidR="005320F7" w:rsidRPr="00A32218" w:rsidSect="007B7BF3">
      <w:pgSz w:w="11906" w:h="16838"/>
      <w:pgMar w:top="1440" w:right="634" w:bottom="1440" w:left="81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104DB"/>
    <w:multiLevelType w:val="hybridMultilevel"/>
    <w:tmpl w:val="BA086ECE"/>
    <w:lvl w:ilvl="0" w:tplc="E75A0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91"/>
    <w:rsid w:val="002700BC"/>
    <w:rsid w:val="004B61A1"/>
    <w:rsid w:val="005320F7"/>
    <w:rsid w:val="00586291"/>
    <w:rsid w:val="007B7BF3"/>
    <w:rsid w:val="00A32218"/>
    <w:rsid w:val="00BB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 อักขระ,อักขระ"/>
    <w:basedOn w:val="a"/>
    <w:link w:val="a5"/>
    <w:rsid w:val="00586291"/>
    <w:pPr>
      <w:spacing w:after="0" w:line="240" w:lineRule="auto"/>
    </w:pPr>
    <w:rPr>
      <w:rFonts w:ascii="MS Sans Serif" w:eastAsia="Times New Roman" w:hAnsi="MS Sans Serif" w:cs="Cordia New"/>
      <w:sz w:val="28"/>
    </w:rPr>
  </w:style>
  <w:style w:type="character" w:customStyle="1" w:styleId="a5">
    <w:name w:val="ข้อความเชิงอรรถ อักขระ"/>
    <w:aliases w:val=" อักขระ อักขระ,อักขระ อักขระ"/>
    <w:basedOn w:val="a0"/>
    <w:link w:val="a4"/>
    <w:rsid w:val="00586291"/>
    <w:rPr>
      <w:rFonts w:ascii="MS Sans Serif" w:eastAsia="Times New Roman" w:hAnsi="MS Sans Serif" w:cs="Cordia New"/>
      <w:sz w:val="28"/>
    </w:rPr>
  </w:style>
  <w:style w:type="paragraph" w:styleId="a6">
    <w:name w:val="List Paragraph"/>
    <w:basedOn w:val="a"/>
    <w:uiPriority w:val="34"/>
    <w:qFormat/>
    <w:rsid w:val="00586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 อักขระ,อักขระ"/>
    <w:basedOn w:val="a"/>
    <w:link w:val="a5"/>
    <w:rsid w:val="00586291"/>
    <w:pPr>
      <w:spacing w:after="0" w:line="240" w:lineRule="auto"/>
    </w:pPr>
    <w:rPr>
      <w:rFonts w:ascii="MS Sans Serif" w:eastAsia="Times New Roman" w:hAnsi="MS Sans Serif" w:cs="Cordia New"/>
      <w:sz w:val="28"/>
    </w:rPr>
  </w:style>
  <w:style w:type="character" w:customStyle="1" w:styleId="a5">
    <w:name w:val="ข้อความเชิงอรรถ อักขระ"/>
    <w:aliases w:val=" อักขระ อักขระ,อักขระ อักขระ"/>
    <w:basedOn w:val="a0"/>
    <w:link w:val="a4"/>
    <w:rsid w:val="00586291"/>
    <w:rPr>
      <w:rFonts w:ascii="MS Sans Serif" w:eastAsia="Times New Roman" w:hAnsi="MS Sans Serif" w:cs="Cordia New"/>
      <w:sz w:val="28"/>
    </w:rPr>
  </w:style>
  <w:style w:type="paragraph" w:styleId="a6">
    <w:name w:val="List Paragraph"/>
    <w:basedOn w:val="a"/>
    <w:uiPriority w:val="34"/>
    <w:qFormat/>
    <w:rsid w:val="00586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2AFDC-4033-4B26-B8BB-E78A20BF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1065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dcterms:created xsi:type="dcterms:W3CDTF">2016-03-01T03:26:00Z</dcterms:created>
  <dcterms:modified xsi:type="dcterms:W3CDTF">2016-03-01T03:26:00Z</dcterms:modified>
</cp:coreProperties>
</file>